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E98" w:rsidRDefault="00AA3E98">
      <w:r>
        <w:t>Taramalı Elektron Mikroskobu (SEM) Analizi Teknik Şartnamesi</w:t>
      </w:r>
    </w:p>
    <w:p w:rsidR="00AA3E98" w:rsidRDefault="00AA3E98">
      <w:r>
        <w:t xml:space="preserve">- 31 adet </w:t>
      </w:r>
      <w:proofErr w:type="spellStart"/>
      <w:r>
        <w:t>piezocerrahi</w:t>
      </w:r>
      <w:proofErr w:type="spellEnd"/>
      <w:r>
        <w:t xml:space="preserve"> ucun kesici uç kısmının en az 30X büyütmede 500 mikrometre ölçekte analizi yapılabilecek şekilde görüntü elde edilmelidir. </w:t>
      </w:r>
    </w:p>
    <w:p w:rsidR="00AA3E98" w:rsidRDefault="00AA3E98">
      <w:r>
        <w:t xml:space="preserve">- Görüntüler üzerinde kesici uç uzunluğu (4 adet) ölçümleri yapılmış ve yapılmamış şekilde iki ayrı dosya teslim edilmelidir. </w:t>
      </w:r>
    </w:p>
    <w:sectPr w:rsidR="00AA3E98" w:rsidSect="00344B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425"/>
  <w:characterSpacingControl w:val="doNotCompress"/>
  <w:compat/>
  <w:rsids>
    <w:rsidRoot w:val="00AA3E98"/>
    <w:rsid w:val="00344B69"/>
    <w:rsid w:val="007929D8"/>
    <w:rsid w:val="0080097B"/>
    <w:rsid w:val="00AA3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B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bunyamin guzel</dc:creator>
  <cp:lastModifiedBy>bunyamin guzel</cp:lastModifiedBy>
  <cp:revision>1</cp:revision>
  <dcterms:created xsi:type="dcterms:W3CDTF">2020-10-20T11:59:00Z</dcterms:created>
  <dcterms:modified xsi:type="dcterms:W3CDTF">2020-10-20T12:04:00Z</dcterms:modified>
</cp:coreProperties>
</file>