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08C67D" w14:textId="7D5EBC34" w:rsidR="00BF6EEC" w:rsidRDefault="001F75FA" w:rsidP="00021F65">
      <w:pPr>
        <w:rPr>
          <w:rFonts w:ascii="Arial" w:hAnsi="Arial" w:cs="Arial"/>
        </w:rPr>
      </w:pPr>
      <w:r>
        <w:rPr>
          <w:rFonts w:ascii="Arial" w:hAnsi="Arial" w:cs="Arial"/>
        </w:rPr>
        <w:t>-Bitkide makro ve mikro besin elementleri analizi yapılacaktır.</w:t>
      </w:r>
    </w:p>
    <w:p w14:paraId="36670F27" w14:textId="4EA6E4C3" w:rsidR="001F75FA" w:rsidRDefault="001F75FA" w:rsidP="00021F65">
      <w:pPr>
        <w:rPr>
          <w:rFonts w:ascii="Arial" w:hAnsi="Arial" w:cs="Arial"/>
        </w:rPr>
      </w:pPr>
      <w:r>
        <w:rPr>
          <w:rFonts w:ascii="Arial" w:hAnsi="Arial" w:cs="Arial"/>
        </w:rPr>
        <w:t xml:space="preserve">-Toprakta </w:t>
      </w:r>
      <w:proofErr w:type="gramStart"/>
      <w:r>
        <w:rPr>
          <w:rFonts w:ascii="Arial" w:hAnsi="Arial" w:cs="Arial"/>
        </w:rPr>
        <w:t>Fe ,</w:t>
      </w:r>
      <w:proofErr w:type="gramEnd"/>
      <w:r>
        <w:rPr>
          <w:rFonts w:ascii="Arial" w:hAnsi="Arial" w:cs="Arial"/>
        </w:rPr>
        <w:t xml:space="preserve"> Cu , Mn,,</w:t>
      </w:r>
      <w:proofErr w:type="spellStart"/>
      <w:r>
        <w:rPr>
          <w:rFonts w:ascii="Arial" w:hAnsi="Arial" w:cs="Arial"/>
        </w:rPr>
        <w:t>Zn</w:t>
      </w:r>
      <w:proofErr w:type="spellEnd"/>
      <w:r>
        <w:rPr>
          <w:rFonts w:ascii="Arial" w:hAnsi="Arial" w:cs="Arial"/>
        </w:rPr>
        <w:t xml:space="preserve"> ,N, P, K ,</w:t>
      </w:r>
      <w:proofErr w:type="spellStart"/>
      <w:r>
        <w:rPr>
          <w:rFonts w:ascii="Arial" w:hAnsi="Arial" w:cs="Arial"/>
        </w:rPr>
        <w:t>Ca</w:t>
      </w:r>
      <w:proofErr w:type="spellEnd"/>
      <w:r>
        <w:rPr>
          <w:rFonts w:ascii="Arial" w:hAnsi="Arial" w:cs="Arial"/>
        </w:rPr>
        <w:t xml:space="preserve">, Mg , Bünye </w:t>
      </w:r>
      <w:proofErr w:type="spellStart"/>
      <w:r>
        <w:rPr>
          <w:rFonts w:ascii="Arial" w:hAnsi="Arial" w:cs="Arial"/>
        </w:rPr>
        <w:t>Ph</w:t>
      </w:r>
      <w:proofErr w:type="spellEnd"/>
      <w:r>
        <w:rPr>
          <w:rFonts w:ascii="Arial" w:hAnsi="Arial" w:cs="Arial"/>
        </w:rPr>
        <w:t xml:space="preserve"> Organik madde analizi yapılacaktır.</w:t>
      </w:r>
    </w:p>
    <w:p w14:paraId="701BC7F6" w14:textId="74D31BFB" w:rsidR="005E433B" w:rsidRDefault="005E433B" w:rsidP="00021F65">
      <w:pPr>
        <w:rPr>
          <w:rFonts w:ascii="Arial" w:hAnsi="Arial" w:cs="Arial"/>
        </w:rPr>
      </w:pPr>
    </w:p>
    <w:p w14:paraId="61E55083" w14:textId="354E93D2" w:rsidR="005E433B" w:rsidRDefault="005E433B" w:rsidP="00021F65">
      <w:pPr>
        <w:rPr>
          <w:rFonts w:ascii="Arial" w:hAnsi="Arial" w:cs="Arial"/>
        </w:rPr>
      </w:pPr>
    </w:p>
    <w:p w14:paraId="2289BE27" w14:textId="19508FFF" w:rsidR="005E433B" w:rsidRDefault="005E433B" w:rsidP="00021F65">
      <w:pPr>
        <w:rPr>
          <w:rFonts w:ascii="Arial" w:hAnsi="Arial" w:cs="Arial"/>
        </w:rPr>
      </w:pPr>
    </w:p>
    <w:p w14:paraId="42B0FB75" w14:textId="1AAB9ED5" w:rsidR="005E433B" w:rsidRDefault="005E433B" w:rsidP="00021F65">
      <w:pPr>
        <w:rPr>
          <w:rFonts w:ascii="Arial" w:hAnsi="Arial" w:cs="Arial"/>
        </w:rPr>
      </w:pPr>
    </w:p>
    <w:p w14:paraId="44F9175D" w14:textId="77777777" w:rsidR="005E433B" w:rsidRPr="004E7166" w:rsidRDefault="005E433B" w:rsidP="00021F65">
      <w:pPr>
        <w:rPr>
          <w:rFonts w:ascii="Arial" w:hAnsi="Arial" w:cs="Arial"/>
        </w:rPr>
      </w:pPr>
    </w:p>
    <w:p w14:paraId="68A31C11" w14:textId="5478A173" w:rsidR="00CD5854" w:rsidRDefault="00CD5854" w:rsidP="00021F65">
      <w:pPr>
        <w:rPr>
          <w:rFonts w:ascii="Arial" w:hAnsi="Arial" w:cs="Arial"/>
        </w:rPr>
      </w:pPr>
    </w:p>
    <w:p w14:paraId="32D69A7C" w14:textId="6DF15B7D" w:rsidR="00CD5854" w:rsidRDefault="00CD5854" w:rsidP="00021F65">
      <w:pPr>
        <w:rPr>
          <w:rFonts w:ascii="Arial" w:hAnsi="Arial" w:cs="Arial"/>
        </w:rPr>
      </w:pPr>
    </w:p>
    <w:p w14:paraId="5F4FBF72" w14:textId="11706E21" w:rsidR="00CD5854" w:rsidRDefault="00CD5854" w:rsidP="00021F65">
      <w:pPr>
        <w:rPr>
          <w:rFonts w:ascii="Arial" w:hAnsi="Arial" w:cs="Arial"/>
        </w:rPr>
      </w:pPr>
    </w:p>
    <w:p w14:paraId="213DA92E" w14:textId="558FFE3C" w:rsidR="00CD5854" w:rsidRDefault="00CD5854" w:rsidP="00021F65">
      <w:pPr>
        <w:rPr>
          <w:rFonts w:ascii="Arial" w:hAnsi="Arial" w:cs="Arial"/>
        </w:rPr>
      </w:pPr>
      <w:bookmarkStart w:id="0" w:name="_GoBack"/>
      <w:bookmarkEnd w:id="0"/>
    </w:p>
    <w:sectPr w:rsidR="00CD58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14EE7"/>
    <w:multiLevelType w:val="hybridMultilevel"/>
    <w:tmpl w:val="BDCCEE20"/>
    <w:lvl w:ilvl="0" w:tplc="9F9E043C">
      <w:start w:val="1"/>
      <w:numFmt w:val="decimal"/>
      <w:lvlText w:val="%1."/>
      <w:lvlJc w:val="left"/>
      <w:pPr>
        <w:ind w:left="720" w:hanging="360"/>
      </w:pPr>
      <w:rPr>
        <w:rFonts w:ascii="Helvetica" w:hAnsi="Helvetica" w:cstheme="minorBidi" w:hint="default"/>
        <w:b w:val="0"/>
        <w:color w:val="484848"/>
        <w:sz w:val="21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03D1F"/>
    <w:multiLevelType w:val="multilevel"/>
    <w:tmpl w:val="2B7C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48082E"/>
    <w:multiLevelType w:val="multilevel"/>
    <w:tmpl w:val="F482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CF27AFD"/>
    <w:multiLevelType w:val="multilevel"/>
    <w:tmpl w:val="FFE6D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5B03EF0"/>
    <w:multiLevelType w:val="multilevel"/>
    <w:tmpl w:val="969C6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BF0"/>
    <w:rsid w:val="00021F65"/>
    <w:rsid w:val="001F75FA"/>
    <w:rsid w:val="00231CA7"/>
    <w:rsid w:val="003B25C3"/>
    <w:rsid w:val="00465708"/>
    <w:rsid w:val="00480EF8"/>
    <w:rsid w:val="004B60D9"/>
    <w:rsid w:val="004E7166"/>
    <w:rsid w:val="004F7C87"/>
    <w:rsid w:val="005E433B"/>
    <w:rsid w:val="006D0B4A"/>
    <w:rsid w:val="00711DB5"/>
    <w:rsid w:val="00747EAD"/>
    <w:rsid w:val="007D4358"/>
    <w:rsid w:val="008E6E56"/>
    <w:rsid w:val="00904A16"/>
    <w:rsid w:val="00943A68"/>
    <w:rsid w:val="00955BF0"/>
    <w:rsid w:val="009A7345"/>
    <w:rsid w:val="00A57618"/>
    <w:rsid w:val="00AA485C"/>
    <w:rsid w:val="00AE0BCC"/>
    <w:rsid w:val="00BF6EEC"/>
    <w:rsid w:val="00C363A1"/>
    <w:rsid w:val="00CD5854"/>
    <w:rsid w:val="00ED1A9C"/>
    <w:rsid w:val="00ED769B"/>
    <w:rsid w:val="00F36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448764"/>
  <w15:chartTrackingRefBased/>
  <w15:docId w15:val="{042F5002-A30C-4D04-BDB4-17325D3AD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25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25C3"/>
    <w:rPr>
      <w:rFonts w:ascii="Segoe UI" w:hAnsi="Segoe UI" w:cs="Segoe UI"/>
      <w:sz w:val="18"/>
      <w:szCs w:val="18"/>
    </w:rPr>
  </w:style>
  <w:style w:type="paragraph" w:styleId="ListeParagraf">
    <w:name w:val="List Paragraph"/>
    <w:basedOn w:val="Normal"/>
    <w:uiPriority w:val="34"/>
    <w:qFormat/>
    <w:rsid w:val="00943A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28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6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84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7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9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78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05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56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2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24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ANTGEN</dc:creator>
  <cp:keywords/>
  <dc:description/>
  <cp:lastModifiedBy>ANTGEN</cp:lastModifiedBy>
  <cp:revision>24</cp:revision>
  <dcterms:created xsi:type="dcterms:W3CDTF">2019-02-22T06:15:00Z</dcterms:created>
  <dcterms:modified xsi:type="dcterms:W3CDTF">2020-06-05T06:21:00Z</dcterms:modified>
</cp:coreProperties>
</file>